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EE" w:rsidRDefault="005E65EE">
      <w:pPr>
        <w:spacing w:line="171" w:lineRule="exact"/>
        <w:rPr>
          <w:sz w:val="20"/>
          <w:szCs w:val="20"/>
        </w:rPr>
      </w:pPr>
    </w:p>
    <w:p w:rsidR="005E65EE" w:rsidRDefault="005D6E81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 </w:t>
      </w:r>
      <w:r w:rsidR="00A26F95">
        <w:rPr>
          <w:rFonts w:eastAsia="Times New Roman"/>
          <w:sz w:val="20"/>
          <w:szCs w:val="20"/>
        </w:rPr>
        <w:t>смет доходов и расходов за 2018 год</w:t>
      </w:r>
    </w:p>
    <w:p w:rsidR="00A26F95" w:rsidRDefault="00A26F9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Солнечный» по адресу: м-н Солнечный д.13</w:t>
      </w:r>
    </w:p>
    <w:p w:rsidR="005E65EE" w:rsidRDefault="005E65E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E65EE" w:rsidTr="00A26F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3"/>
                <w:szCs w:val="23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18:29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446"/>
        </w:trPr>
        <w:tc>
          <w:tcPr>
            <w:tcW w:w="82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vAlign w:val="bottom"/>
          </w:tcPr>
          <w:p w:rsidR="005E65EE" w:rsidRDefault="005E65EE"/>
        </w:tc>
        <w:tc>
          <w:tcPr>
            <w:tcW w:w="3880" w:type="dxa"/>
            <w:gridSpan w:val="3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E65EE" w:rsidRDefault="005E65EE"/>
        </w:tc>
        <w:tc>
          <w:tcPr>
            <w:tcW w:w="3520" w:type="dxa"/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234"/>
        </w:trPr>
        <w:tc>
          <w:tcPr>
            <w:tcW w:w="82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401170.00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1459390.00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1312580.00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494470.00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184430.00</w:t>
            </w:r>
          </w:p>
        </w:tc>
        <w:tc>
          <w:tcPr>
            <w:tcW w:w="3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</w:tr>
      <w:tr w:rsidR="005E65EE" w:rsidTr="00A26F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0" w:type="dxa"/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1328250.00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1188070.00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23390.00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1328250.00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214700.00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317660.00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</w:t>
            </w:r>
            <w:r>
              <w:rPr>
                <w:rFonts w:eastAsia="Times New Roman"/>
                <w:sz w:val="20"/>
                <w:szCs w:val="20"/>
              </w:rPr>
              <w:t>ремонту в отчетном периоде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5E65EE" w:rsidRDefault="005E65EE"/>
        </w:tc>
        <w:tc>
          <w:tcPr>
            <w:tcW w:w="3880" w:type="dxa"/>
            <w:gridSpan w:val="3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E65EE" w:rsidRDefault="005E65EE"/>
        </w:tc>
        <w:tc>
          <w:tcPr>
            <w:tcW w:w="3520" w:type="dxa"/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(услуги) по управлению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184430.00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15369.00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</w:t>
            </w:r>
            <w:r>
              <w:rPr>
                <w:rFonts w:eastAsia="Times New Roman"/>
                <w:sz w:val="20"/>
                <w:szCs w:val="20"/>
              </w:rPr>
              <w:t>элементами озеленения и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16300.00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3263.00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</w:t>
            </w:r>
            <w:r>
              <w:rPr>
                <w:rFonts w:eastAsia="Times New Roman"/>
                <w:sz w:val="20"/>
                <w:szCs w:val="20"/>
              </w:rPr>
              <w:t xml:space="preserve"> имущества в</w:t>
            </w:r>
          </w:p>
        </w:tc>
      </w:tr>
      <w:tr w:rsidR="005E65EE" w:rsidTr="00A26F9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65EE" w:rsidTr="00A26F9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 w:rsidTr="00A26F9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 w:rsidTr="00A26F9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</w:tbl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5E65EE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E65EE" w:rsidRDefault="005D6E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E65EE">
        <w:trPr>
          <w:trHeight w:val="262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E65EE">
        <w:trPr>
          <w:trHeight w:val="248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274360.00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7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10300" w:type="dxa"/>
            <w:gridSpan w:val="5"/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>
        <w:trPr>
          <w:trHeight w:val="4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13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10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>
        <w:trPr>
          <w:trHeight w:val="27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>
        <w:trPr>
          <w:trHeight w:val="4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22863.00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D6E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 и </w:t>
            </w:r>
            <w:r>
              <w:rPr>
                <w:rFonts w:eastAsia="Times New Roman"/>
                <w:sz w:val="20"/>
                <w:szCs w:val="20"/>
              </w:rPr>
              <w:t>систем инженерно-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E65EE">
        <w:trPr>
          <w:trHeight w:val="262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65EE">
        <w:trPr>
          <w:trHeight w:val="248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13300.00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7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10300" w:type="dxa"/>
            <w:gridSpan w:val="5"/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>
        <w:trPr>
          <w:trHeight w:val="4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E65EE">
        <w:trPr>
          <w:trHeight w:val="262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r>
              <w:rPr>
                <w:rFonts w:eastAsia="Times New Roman"/>
                <w:sz w:val="20"/>
                <w:szCs w:val="20"/>
              </w:rPr>
              <w:t xml:space="preserve"> доме</w:t>
            </w:r>
          </w:p>
        </w:tc>
      </w:tr>
      <w:tr w:rsidR="005E65EE">
        <w:trPr>
          <w:trHeight w:val="248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10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>
        <w:trPr>
          <w:trHeight w:val="27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>
        <w:trPr>
          <w:trHeight w:val="4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1108.00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D6E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E65EE">
        <w:trPr>
          <w:trHeight w:val="230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E65EE">
        <w:trPr>
          <w:trHeight w:val="254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E65EE">
        <w:trPr>
          <w:trHeight w:val="246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481170.00</w:t>
            </w:r>
          </w:p>
        </w:tc>
      </w:tr>
      <w:tr w:rsidR="005E65EE">
        <w:trPr>
          <w:trHeight w:val="260"/>
        </w:trPr>
        <w:tc>
          <w:tcPr>
            <w:tcW w:w="800" w:type="dxa"/>
            <w:vAlign w:val="bottom"/>
          </w:tcPr>
          <w:p w:rsidR="005E65EE" w:rsidRDefault="005E65E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00" w:type="dxa"/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</w:tbl>
    <w:p w:rsidR="005E65EE" w:rsidRDefault="00915C50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5E65EE" w:rsidRDefault="005D6E81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</w:t>
      </w:r>
      <w:r>
        <w:rPr>
          <w:rFonts w:eastAsia="Times New Roman"/>
          <w:sz w:val="20"/>
          <w:szCs w:val="20"/>
        </w:rPr>
        <w:t xml:space="preserve">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E65EE" w:rsidRDefault="00915C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E65EE" w:rsidTr="00A26F9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E65EE" w:rsidTr="00A26F9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40097.00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E65EE" w:rsidTr="00A26F9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49690.00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</w:t>
            </w:r>
            <w:r>
              <w:rPr>
                <w:rFonts w:eastAsia="Times New Roman"/>
                <w:sz w:val="20"/>
                <w:szCs w:val="20"/>
              </w:rPr>
              <w:t xml:space="preserve"> работ (оказанных услуг) в рамках выбранной работы (услуги) (заполняется по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eastAsia="Times New Roman"/>
                <w:sz w:val="20"/>
                <w:szCs w:val="20"/>
              </w:rPr>
              <w:t>помещений,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E65EE" w:rsidTr="00A26F9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E65EE" w:rsidTr="00A26F9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rFonts w:eastAsia="Times New Roman"/>
                <w:sz w:val="20"/>
                <w:szCs w:val="20"/>
              </w:rPr>
              <w:t xml:space="preserve"> выбранной работы (услуги) (заполняется по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1"/>
                <w:szCs w:val="11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65EE" w:rsidTr="00A26F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3"/>
                <w:szCs w:val="3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</w:tbl>
    <w:p w:rsidR="005E65EE" w:rsidRDefault="005E65EE">
      <w:pPr>
        <w:spacing w:line="226" w:lineRule="exact"/>
        <w:rPr>
          <w:sz w:val="20"/>
          <w:szCs w:val="20"/>
        </w:rPr>
      </w:pPr>
    </w:p>
    <w:p w:rsidR="005E65EE" w:rsidRDefault="005D6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5E65EE" w:rsidRDefault="005E65E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E65EE" w:rsidTr="00A26F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476"/>
        </w:trPr>
        <w:tc>
          <w:tcPr>
            <w:tcW w:w="82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</w:tr>
      <w:tr w:rsidR="005E65EE" w:rsidTr="00A26F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 w:rsidTr="00A26F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 w:rsidTr="00A26F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 w:rsidTr="00A26F9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</w:tr>
    </w:tbl>
    <w:p w:rsidR="005E65EE" w:rsidRDefault="005E65EE">
      <w:pPr>
        <w:spacing w:line="226" w:lineRule="exact"/>
        <w:rPr>
          <w:sz w:val="20"/>
          <w:szCs w:val="20"/>
        </w:rPr>
      </w:pPr>
    </w:p>
    <w:p w:rsidR="005E65EE" w:rsidRDefault="005D6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E65EE" w:rsidRDefault="005E65E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E65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>
        <w:trPr>
          <w:trHeight w:val="196"/>
        </w:trPr>
        <w:tc>
          <w:tcPr>
            <w:tcW w:w="820" w:type="dxa"/>
            <w:vAlign w:val="bottom"/>
          </w:tcPr>
          <w:p w:rsidR="005E65EE" w:rsidRDefault="005E65E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E65EE" w:rsidRDefault="005D6E8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E65EE" w:rsidRDefault="005D6E8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eastAsia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5E65EE">
        <w:trPr>
          <w:trHeight w:val="260"/>
        </w:trPr>
        <w:tc>
          <w:tcPr>
            <w:tcW w:w="820" w:type="dxa"/>
            <w:vAlign w:val="bottom"/>
          </w:tcPr>
          <w:p w:rsidR="005E65EE" w:rsidRDefault="005E65EE"/>
        </w:tc>
        <w:tc>
          <w:tcPr>
            <w:tcW w:w="10300" w:type="dxa"/>
            <w:gridSpan w:val="4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E65EE">
        <w:trPr>
          <w:trHeight w:val="460"/>
        </w:trPr>
        <w:tc>
          <w:tcPr>
            <w:tcW w:w="820" w:type="dxa"/>
            <w:vAlign w:val="bottom"/>
          </w:tcPr>
          <w:p w:rsidR="005E65EE" w:rsidRDefault="005E65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E65EE" w:rsidRDefault="005D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65E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65EE" w:rsidRDefault="005E65EE">
            <w:pPr>
              <w:rPr>
                <w:sz w:val="19"/>
                <w:szCs w:val="19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</w:tbl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81" w:lineRule="exact"/>
        <w:rPr>
          <w:sz w:val="20"/>
          <w:szCs w:val="20"/>
        </w:rPr>
      </w:pPr>
    </w:p>
    <w:p w:rsidR="005E65EE" w:rsidRDefault="005D6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r>
        <w:rPr>
          <w:rFonts w:eastAsia="Times New Roman"/>
          <w:sz w:val="20"/>
          <w:szCs w:val="20"/>
        </w:rPr>
        <w:t>претензионно-исковой работы в отношении потребителей-должников</w:t>
      </w:r>
    </w:p>
    <w:p w:rsidR="005E65EE" w:rsidRDefault="005E65E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E65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16"/>
                <w:szCs w:val="16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6"/>
                <w:szCs w:val="6"/>
              </w:rPr>
            </w:pPr>
          </w:p>
        </w:tc>
      </w:tr>
      <w:tr w:rsidR="005E65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D6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35445.00</w:t>
            </w:r>
          </w:p>
        </w:tc>
      </w:tr>
      <w:tr w:rsidR="005E65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20"/>
                <w:szCs w:val="20"/>
              </w:rPr>
            </w:pPr>
          </w:p>
        </w:tc>
      </w:tr>
      <w:tr w:rsidR="005E65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исковой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65EE" w:rsidRDefault="005D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65EE" w:rsidRDefault="005E65EE"/>
        </w:tc>
      </w:tr>
      <w:tr w:rsidR="005E65E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EE" w:rsidRDefault="005E65EE">
            <w:pPr>
              <w:rPr>
                <w:sz w:val="9"/>
                <w:szCs w:val="9"/>
              </w:rPr>
            </w:pPr>
          </w:p>
        </w:tc>
      </w:tr>
    </w:tbl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0" w:lineRule="exact"/>
        <w:rPr>
          <w:sz w:val="20"/>
          <w:szCs w:val="20"/>
        </w:rPr>
      </w:pPr>
    </w:p>
    <w:p w:rsidR="005E65EE" w:rsidRDefault="005E65EE">
      <w:pPr>
        <w:spacing w:line="201" w:lineRule="exact"/>
        <w:rPr>
          <w:sz w:val="20"/>
          <w:szCs w:val="20"/>
        </w:rPr>
      </w:pPr>
    </w:p>
    <w:sectPr w:rsidR="005E65EE" w:rsidSect="005E65EE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65EE"/>
    <w:rsid w:val="005D6E81"/>
    <w:rsid w:val="005E65EE"/>
    <w:rsid w:val="00915C50"/>
    <w:rsid w:val="00A2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2019-09-16T11:23:00Z</dcterms:created>
  <dcterms:modified xsi:type="dcterms:W3CDTF">2019-09-16T11:23:00Z</dcterms:modified>
</cp:coreProperties>
</file>